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01EC" w14:textId="77777777" w:rsidR="001C7E47" w:rsidRDefault="008C2DA6">
      <w:pPr>
        <w:pBdr>
          <w:bottom w:val="thinThickMediumGap" w:sz="18" w:space="1" w:color="FF0000"/>
        </w:pBdr>
        <w:tabs>
          <w:tab w:val="left" w:pos="7600"/>
        </w:tabs>
        <w:spacing w:line="800" w:lineRule="exact"/>
        <w:jc w:val="center"/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</w:pPr>
      <w:r>
        <w:rPr>
          <w:rStyle w:val="NormalCharacter"/>
          <w:rFonts w:ascii="方正小标宋简体" w:eastAsia="方正小标宋简体"/>
          <w:b/>
          <w:color w:val="FF0000"/>
          <w:w w:val="75"/>
          <w:sz w:val="68"/>
          <w:szCs w:val="68"/>
        </w:rPr>
        <w:t>共青团湖南理工职业技术学院委员会</w:t>
      </w:r>
    </w:p>
    <w:p w14:paraId="6C5669F0" w14:textId="77777777" w:rsidR="001C7E47" w:rsidRDefault="001C7E47">
      <w:pPr>
        <w:spacing w:line="300" w:lineRule="exact"/>
        <w:jc w:val="center"/>
        <w:rPr>
          <w:rStyle w:val="NormalCharacter"/>
        </w:rPr>
      </w:pPr>
    </w:p>
    <w:p w14:paraId="4A2B06A9" w14:textId="6E9FDC97" w:rsidR="001C7E47" w:rsidRDefault="008C2DA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" w:cs="仿宋" w:hint="eastAsia"/>
          <w:sz w:val="30"/>
          <w:szCs w:val="30"/>
        </w:rPr>
        <w:t>湘理职院团[2020]1</w:t>
      </w:r>
      <w:r w:rsidR="00E2560C">
        <w:rPr>
          <w:rFonts w:ascii="仿宋_GB2312" w:eastAsia="仿宋_GB2312" w:hAnsi="仿宋" w:cs="仿宋"/>
          <w:sz w:val="30"/>
          <w:szCs w:val="30"/>
        </w:rPr>
        <w:t>6</w:t>
      </w:r>
      <w:r>
        <w:rPr>
          <w:rFonts w:ascii="仿宋_GB2312" w:eastAsia="仿宋_GB2312" w:hAnsi="仿宋" w:cs="仿宋" w:hint="eastAsia"/>
          <w:sz w:val="30"/>
          <w:szCs w:val="30"/>
        </w:rPr>
        <w:t>号</w:t>
      </w:r>
    </w:p>
    <w:p w14:paraId="6FAB5F94" w14:textId="77777777" w:rsidR="001C7E47" w:rsidRDefault="001C7E47">
      <w:pPr>
        <w:widowControl/>
        <w:rPr>
          <w:rStyle w:val="a8"/>
          <w:rFonts w:ascii="方正小标宋简体" w:eastAsia="方正小标宋简体" w:hAnsi="Tahoma" w:cs="Tahoma"/>
          <w:b w:val="0"/>
          <w:color w:val="000000"/>
          <w:kern w:val="0"/>
          <w:sz w:val="36"/>
          <w:szCs w:val="36"/>
        </w:rPr>
      </w:pPr>
    </w:p>
    <w:p w14:paraId="1C7E96F8" w14:textId="0B48FF3C" w:rsidR="001C7E47" w:rsidRDefault="008C2DA6">
      <w:pPr>
        <w:widowControl/>
        <w:jc w:val="center"/>
        <w:rPr>
          <w:rStyle w:val="a8"/>
          <w:rFonts w:ascii="方正小标宋简体" w:eastAsia="方正小标宋简体" w:hAnsi="Tahoma" w:cs="Tahoma"/>
          <w:b w:val="0"/>
          <w:color w:val="000000"/>
          <w:kern w:val="0"/>
          <w:sz w:val="36"/>
          <w:szCs w:val="36"/>
        </w:rPr>
      </w:pPr>
      <w:r>
        <w:rPr>
          <w:rStyle w:val="a8"/>
          <w:rFonts w:ascii="方正小标宋简体" w:eastAsia="方正小标宋简体" w:hAnsi="Tahoma" w:cs="Tahoma" w:hint="eastAsia"/>
          <w:b w:val="0"/>
          <w:color w:val="000000"/>
          <w:kern w:val="0"/>
          <w:sz w:val="36"/>
          <w:szCs w:val="36"/>
        </w:rPr>
        <w:t>关于聘用202</w:t>
      </w:r>
      <w:r w:rsidR="00643758">
        <w:rPr>
          <w:rStyle w:val="a8"/>
          <w:rFonts w:ascii="方正小标宋简体" w:eastAsia="方正小标宋简体" w:hAnsi="Tahoma" w:cs="Tahoma"/>
          <w:b w:val="0"/>
          <w:color w:val="000000"/>
          <w:kern w:val="0"/>
          <w:sz w:val="36"/>
          <w:szCs w:val="36"/>
        </w:rPr>
        <w:t>1</w:t>
      </w:r>
      <w:r>
        <w:rPr>
          <w:rStyle w:val="a8"/>
          <w:rFonts w:ascii="方正小标宋简体" w:eastAsia="方正小标宋简体" w:hAnsi="Tahoma" w:cs="Tahoma" w:hint="eastAsia"/>
          <w:b w:val="0"/>
          <w:color w:val="000000"/>
          <w:kern w:val="0"/>
          <w:sz w:val="36"/>
          <w:szCs w:val="36"/>
        </w:rPr>
        <w:t>—202</w:t>
      </w:r>
      <w:r w:rsidR="00643758">
        <w:rPr>
          <w:rStyle w:val="a8"/>
          <w:rFonts w:ascii="方正小标宋简体" w:eastAsia="方正小标宋简体" w:hAnsi="Tahoma" w:cs="Tahoma"/>
          <w:b w:val="0"/>
          <w:color w:val="000000"/>
          <w:kern w:val="0"/>
          <w:sz w:val="36"/>
          <w:szCs w:val="36"/>
        </w:rPr>
        <w:t>2</w:t>
      </w:r>
      <w:r>
        <w:rPr>
          <w:rStyle w:val="a8"/>
          <w:rFonts w:ascii="方正小标宋简体" w:eastAsia="方正小标宋简体" w:hAnsi="Tahoma" w:cs="Tahoma" w:hint="eastAsia"/>
          <w:b w:val="0"/>
          <w:color w:val="000000"/>
          <w:kern w:val="0"/>
          <w:sz w:val="36"/>
          <w:szCs w:val="36"/>
        </w:rPr>
        <w:t>学年学生社团指导老师的</w:t>
      </w:r>
    </w:p>
    <w:p w14:paraId="3F7278A4" w14:textId="77777777" w:rsidR="001C7E47" w:rsidRDefault="008C2DA6">
      <w:pPr>
        <w:widowControl/>
        <w:jc w:val="center"/>
        <w:rPr>
          <w:rStyle w:val="a8"/>
          <w:rFonts w:ascii="方正小标宋简体" w:eastAsia="方正小标宋简体" w:hAnsi="Tahoma" w:cs="Tahoma"/>
          <w:b w:val="0"/>
          <w:color w:val="000000"/>
          <w:kern w:val="0"/>
          <w:sz w:val="36"/>
          <w:szCs w:val="36"/>
        </w:rPr>
      </w:pPr>
      <w:r>
        <w:rPr>
          <w:rStyle w:val="a8"/>
          <w:rFonts w:ascii="方正小标宋简体" w:eastAsia="方正小标宋简体" w:hAnsi="Tahoma" w:cs="Tahoma" w:hint="eastAsia"/>
          <w:b w:val="0"/>
          <w:color w:val="000000"/>
          <w:kern w:val="0"/>
          <w:sz w:val="36"/>
          <w:szCs w:val="36"/>
        </w:rPr>
        <w:t>通  知</w:t>
      </w:r>
    </w:p>
    <w:p w14:paraId="258B0F89" w14:textId="77777777" w:rsidR="001C7E47" w:rsidRDefault="001C7E47">
      <w:pPr>
        <w:widowControl/>
        <w:rPr>
          <w:rFonts w:ascii="仿宋_GB2312" w:eastAsia="仿宋_GB2312" w:hAnsi="宋体"/>
          <w:sz w:val="32"/>
          <w:szCs w:val="32"/>
        </w:rPr>
      </w:pPr>
    </w:p>
    <w:p w14:paraId="62DFBA15" w14:textId="689EC8A5" w:rsidR="001C7E47" w:rsidRDefault="008C2DA6">
      <w:pPr>
        <w:widowControl/>
        <w:rPr>
          <w:rFonts w:ascii="Tahoma" w:eastAsia="Tahoma" w:hAnsi="Tahoma" w:cs="Tahoma"/>
          <w:color w:val="000000"/>
          <w:szCs w:val="21"/>
        </w:rPr>
      </w:pPr>
      <w:r>
        <w:rPr>
          <w:rFonts w:ascii="仿宋_GB2312" w:eastAsia="仿宋_GB2312" w:hAnsi="宋体" w:hint="eastAsia"/>
          <w:sz w:val="32"/>
          <w:szCs w:val="32"/>
        </w:rPr>
        <w:t>各二级学院团总支、</w:t>
      </w:r>
      <w:r w:rsidR="001D39E1" w:rsidRPr="001D39E1">
        <w:rPr>
          <w:rFonts w:ascii="仿宋_GB2312" w:eastAsia="仿宋_GB2312" w:hint="eastAsia"/>
          <w:sz w:val="32"/>
          <w:szCs w:val="32"/>
        </w:rPr>
        <w:t>校学生会、学生社团管理部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14:paraId="3BF2A420" w14:textId="77729955" w:rsidR="001C7E47" w:rsidRDefault="008C2DA6">
      <w:pPr>
        <w:widowControl/>
        <w:spacing w:line="360" w:lineRule="auto"/>
        <w:ind w:firstLineChars="200" w:firstLine="64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为进一步加强我院学生社团管理，提升社团活动质量，深化学生社团育人功能，结合学院实际情况，根据《湖南理工职业技术学院学生社团管理办法》（湘理职院党〔2018〕31号）要求，选派优秀老师承担学生社团思想引领、专业能力培养、社团活动管理等工作。经老师自愿申报、团委审查，决定聘任肖珺等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94330F">
        <w:rPr>
          <w:rFonts w:ascii="仿宋_GB2312" w:eastAsia="仿宋_GB2312" w:hAnsi="宋体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名老师为社团指导老师，聘期1年（202</w:t>
      </w:r>
      <w:r w:rsidR="00167A4D"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年9月—202</w:t>
      </w:r>
      <w:r w:rsidR="00167A4D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年8月），希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望受聘老师发挥专业优势，丰富学生社团内涵，打造社团工作品牌，促进校园文化迈上新台阶。</w:t>
      </w:r>
    </w:p>
    <w:p w14:paraId="668F3A10" w14:textId="77777777" w:rsidR="001C7E47" w:rsidRDefault="001C7E47">
      <w:pPr>
        <w:widowControl/>
        <w:spacing w:line="360" w:lineRule="auto"/>
        <w:ind w:firstLineChars="200" w:firstLine="64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</w:p>
    <w:p w14:paraId="1FB35ADF" w14:textId="77777777" w:rsidR="001C7E47" w:rsidRDefault="001C7E47">
      <w:pPr>
        <w:widowControl/>
        <w:spacing w:line="360" w:lineRule="auto"/>
        <w:ind w:firstLineChars="200" w:firstLine="64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</w:p>
    <w:p w14:paraId="3EB1D56F" w14:textId="77777777" w:rsidR="001C7E47" w:rsidRDefault="008C2DA6">
      <w:pPr>
        <w:widowControl/>
        <w:spacing w:line="360" w:lineRule="auto"/>
        <w:ind w:firstLineChars="200" w:firstLine="640"/>
        <w:jc w:val="righ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共青团湖南理工职业技术学院委员会</w:t>
      </w:r>
    </w:p>
    <w:p w14:paraId="4755D48C" w14:textId="283E729D" w:rsidR="001C7E47" w:rsidRDefault="008C2DA6">
      <w:pPr>
        <w:widowControl/>
        <w:spacing w:line="360" w:lineRule="auto"/>
        <w:ind w:right="640" w:firstLineChars="1400" w:firstLine="4480"/>
        <w:rPr>
          <w:rFonts w:ascii="仿宋_GB2312" w:eastAsia="仿宋_GB2312" w:hAnsi="Tahoma" w:cs="Tahoma"/>
          <w:color w:val="000000"/>
          <w:kern w:val="0"/>
          <w:sz w:val="30"/>
          <w:szCs w:val="30"/>
        </w:rPr>
      </w:pP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202</w:t>
      </w:r>
      <w:r w:rsidR="00167A4D">
        <w:rPr>
          <w:rFonts w:ascii="仿宋_GB2312" w:eastAsia="仿宋_GB2312" w:hAnsi="Tahoma" w:cs="Tahom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年10月</w:t>
      </w:r>
      <w:r w:rsidR="003667B3"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1</w:t>
      </w:r>
      <w:r w:rsidR="003667B3">
        <w:rPr>
          <w:rFonts w:ascii="仿宋_GB2312" w:eastAsia="仿宋_GB2312" w:hAnsi="Tahoma" w:cs="Tahoma"/>
          <w:color w:val="000000"/>
          <w:kern w:val="0"/>
          <w:sz w:val="32"/>
          <w:szCs w:val="32"/>
        </w:rPr>
        <w:t>1</w:t>
      </w:r>
      <w:r w:rsidR="00167A4D">
        <w:rPr>
          <w:rFonts w:ascii="仿宋_GB2312" w:eastAsia="仿宋_GB2312" w:hAnsi="Tahoma" w:cs="Tahom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日</w:t>
      </w:r>
    </w:p>
    <w:p w14:paraId="42C7D4CD" w14:textId="77777777" w:rsidR="001C7E47" w:rsidRDefault="001C7E47">
      <w:pPr>
        <w:widowControl/>
        <w:spacing w:line="360" w:lineRule="auto"/>
        <w:jc w:val="left"/>
        <w:rPr>
          <w:rFonts w:ascii="仿宋_GB2312" w:eastAsia="仿宋_GB2312" w:hAnsi="Tahoma" w:cs="Tahoma"/>
          <w:color w:val="000000"/>
          <w:kern w:val="0"/>
          <w:sz w:val="30"/>
          <w:szCs w:val="30"/>
        </w:rPr>
      </w:pPr>
    </w:p>
    <w:p w14:paraId="073BA36E" w14:textId="77777777" w:rsidR="001C7E47" w:rsidRDefault="008C2DA6">
      <w:pPr>
        <w:spacing w:line="360" w:lineRule="auto"/>
        <w:ind w:firstLineChars="200" w:firstLine="600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lastRenderedPageBreak/>
        <w:t>附件：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784"/>
        <w:gridCol w:w="3052"/>
        <w:gridCol w:w="2418"/>
      </w:tblGrid>
      <w:tr w:rsidR="001C7E47" w14:paraId="7B676F95" w14:textId="77777777">
        <w:trPr>
          <w:trHeight w:val="138"/>
          <w:jc w:val="center"/>
        </w:trPr>
        <w:tc>
          <w:tcPr>
            <w:tcW w:w="1784" w:type="dxa"/>
          </w:tcPr>
          <w:p w14:paraId="15F9561B" w14:textId="77777777" w:rsidR="001C7E47" w:rsidRDefault="008C2DA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52" w:type="dxa"/>
          </w:tcPr>
          <w:p w14:paraId="1969048E" w14:textId="77777777" w:rsidR="001C7E47" w:rsidRDefault="008C2DA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社团名称</w:t>
            </w:r>
          </w:p>
        </w:tc>
        <w:tc>
          <w:tcPr>
            <w:tcW w:w="2418" w:type="dxa"/>
          </w:tcPr>
          <w:p w14:paraId="6CE07EA5" w14:textId="77777777" w:rsidR="001C7E47" w:rsidRDefault="008C2DA6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指导老师</w:t>
            </w:r>
          </w:p>
        </w:tc>
      </w:tr>
      <w:tr w:rsidR="001C7E47" w14:paraId="4F87EDA7" w14:textId="77777777">
        <w:trPr>
          <w:trHeight w:val="138"/>
          <w:jc w:val="center"/>
        </w:trPr>
        <w:tc>
          <w:tcPr>
            <w:tcW w:w="1784" w:type="dxa"/>
          </w:tcPr>
          <w:p w14:paraId="4A3099D8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 w14:paraId="458AD0E8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羽毛球协会</w:t>
            </w:r>
          </w:p>
        </w:tc>
        <w:tc>
          <w:tcPr>
            <w:tcW w:w="2418" w:type="dxa"/>
            <w:vAlign w:val="center"/>
          </w:tcPr>
          <w:p w14:paraId="797D1B29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肖珺</w:t>
            </w:r>
          </w:p>
        </w:tc>
      </w:tr>
      <w:tr w:rsidR="001C7E47" w14:paraId="726C9C93" w14:textId="77777777">
        <w:trPr>
          <w:trHeight w:val="138"/>
          <w:jc w:val="center"/>
        </w:trPr>
        <w:tc>
          <w:tcPr>
            <w:tcW w:w="1784" w:type="dxa"/>
          </w:tcPr>
          <w:p w14:paraId="2CB4FFF4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 w14:paraId="36CBF6C7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语言协会</w:t>
            </w:r>
          </w:p>
        </w:tc>
        <w:tc>
          <w:tcPr>
            <w:tcW w:w="2418" w:type="dxa"/>
            <w:vAlign w:val="center"/>
          </w:tcPr>
          <w:p w14:paraId="49C7008A" w14:textId="51DD084A" w:rsidR="001C7E47" w:rsidRDefault="00AD046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肖烨</w:t>
            </w:r>
          </w:p>
        </w:tc>
      </w:tr>
      <w:tr w:rsidR="001C7E47" w14:paraId="1652445A" w14:textId="77777777">
        <w:trPr>
          <w:trHeight w:val="138"/>
          <w:jc w:val="center"/>
        </w:trPr>
        <w:tc>
          <w:tcPr>
            <w:tcW w:w="1784" w:type="dxa"/>
          </w:tcPr>
          <w:p w14:paraId="4BBFA990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 w14:paraId="12D8E463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新月文学社</w:t>
            </w:r>
          </w:p>
        </w:tc>
        <w:tc>
          <w:tcPr>
            <w:tcW w:w="2418" w:type="dxa"/>
            <w:vAlign w:val="center"/>
          </w:tcPr>
          <w:p w14:paraId="25BE7319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黄静</w:t>
            </w:r>
          </w:p>
        </w:tc>
      </w:tr>
      <w:tr w:rsidR="001C7E47" w14:paraId="0A79DA74" w14:textId="77777777">
        <w:trPr>
          <w:trHeight w:val="138"/>
          <w:jc w:val="center"/>
        </w:trPr>
        <w:tc>
          <w:tcPr>
            <w:tcW w:w="1784" w:type="dxa"/>
          </w:tcPr>
          <w:p w14:paraId="6D14E1FF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 w14:paraId="552EE168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歆漫社</w:t>
            </w:r>
          </w:p>
        </w:tc>
        <w:tc>
          <w:tcPr>
            <w:tcW w:w="2418" w:type="dxa"/>
            <w:vAlign w:val="center"/>
          </w:tcPr>
          <w:p w14:paraId="028A30AC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廖慧娟</w:t>
            </w:r>
          </w:p>
        </w:tc>
      </w:tr>
      <w:tr w:rsidR="001C7E47" w14:paraId="595A2044" w14:textId="77777777">
        <w:trPr>
          <w:trHeight w:val="138"/>
          <w:jc w:val="center"/>
        </w:trPr>
        <w:tc>
          <w:tcPr>
            <w:tcW w:w="1784" w:type="dxa"/>
          </w:tcPr>
          <w:p w14:paraId="7FBE4ECF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 w14:paraId="42E254A6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英语协会</w:t>
            </w:r>
          </w:p>
        </w:tc>
        <w:tc>
          <w:tcPr>
            <w:tcW w:w="2418" w:type="dxa"/>
            <w:vAlign w:val="center"/>
          </w:tcPr>
          <w:p w14:paraId="7FD63FCA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陈扬芳</w:t>
            </w:r>
          </w:p>
        </w:tc>
      </w:tr>
      <w:tr w:rsidR="001C7E47" w14:paraId="674C2904" w14:textId="77777777">
        <w:trPr>
          <w:trHeight w:val="138"/>
          <w:jc w:val="center"/>
        </w:trPr>
        <w:tc>
          <w:tcPr>
            <w:tcW w:w="1784" w:type="dxa"/>
          </w:tcPr>
          <w:p w14:paraId="7194C284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052" w:type="dxa"/>
            <w:vAlign w:val="center"/>
          </w:tcPr>
          <w:p w14:paraId="72F73EC8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足球协会</w:t>
            </w:r>
          </w:p>
        </w:tc>
        <w:tc>
          <w:tcPr>
            <w:tcW w:w="2418" w:type="dxa"/>
            <w:vAlign w:val="center"/>
          </w:tcPr>
          <w:p w14:paraId="1230702D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邓博文</w:t>
            </w:r>
          </w:p>
        </w:tc>
      </w:tr>
      <w:tr w:rsidR="001C7E47" w14:paraId="7F4B7440" w14:textId="77777777">
        <w:trPr>
          <w:trHeight w:val="591"/>
          <w:jc w:val="center"/>
        </w:trPr>
        <w:tc>
          <w:tcPr>
            <w:tcW w:w="1784" w:type="dxa"/>
          </w:tcPr>
          <w:p w14:paraId="6FCE60E8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3052" w:type="dxa"/>
            <w:vAlign w:val="center"/>
          </w:tcPr>
          <w:p w14:paraId="5B68980B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创业协会</w:t>
            </w:r>
          </w:p>
        </w:tc>
        <w:tc>
          <w:tcPr>
            <w:tcW w:w="2418" w:type="dxa"/>
            <w:vAlign w:val="center"/>
          </w:tcPr>
          <w:p w14:paraId="569DD043" w14:textId="190D4BAF" w:rsidR="001C7E47" w:rsidRDefault="004009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唐启贤</w:t>
            </w:r>
          </w:p>
        </w:tc>
      </w:tr>
      <w:tr w:rsidR="001C7E47" w14:paraId="4A53EBA9" w14:textId="77777777">
        <w:trPr>
          <w:trHeight w:val="606"/>
          <w:jc w:val="center"/>
        </w:trPr>
        <w:tc>
          <w:tcPr>
            <w:tcW w:w="1784" w:type="dxa"/>
          </w:tcPr>
          <w:p w14:paraId="0CB7BA42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3052" w:type="dxa"/>
            <w:vAlign w:val="center"/>
          </w:tcPr>
          <w:p w14:paraId="7F7124F4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电子科技协会</w:t>
            </w:r>
          </w:p>
        </w:tc>
        <w:tc>
          <w:tcPr>
            <w:tcW w:w="2418" w:type="dxa"/>
            <w:vAlign w:val="center"/>
          </w:tcPr>
          <w:p w14:paraId="32A3A093" w14:textId="12901BE9" w:rsidR="001C7E47" w:rsidRDefault="004009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黄冲</w:t>
            </w:r>
          </w:p>
        </w:tc>
      </w:tr>
      <w:tr w:rsidR="001C7E47" w14:paraId="3D36FA0B" w14:textId="77777777">
        <w:trPr>
          <w:trHeight w:val="591"/>
          <w:jc w:val="center"/>
        </w:trPr>
        <w:tc>
          <w:tcPr>
            <w:tcW w:w="1784" w:type="dxa"/>
          </w:tcPr>
          <w:p w14:paraId="10849E72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3052" w:type="dxa"/>
            <w:vAlign w:val="center"/>
          </w:tcPr>
          <w:p w14:paraId="4ABF2C0B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古莲汉韵社</w:t>
            </w:r>
          </w:p>
        </w:tc>
        <w:tc>
          <w:tcPr>
            <w:tcW w:w="2418" w:type="dxa"/>
            <w:vAlign w:val="center"/>
          </w:tcPr>
          <w:p w14:paraId="2309776B" w14:textId="7C181D68" w:rsidR="001C7E47" w:rsidRDefault="004009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钟诚诚</w:t>
            </w:r>
          </w:p>
        </w:tc>
      </w:tr>
      <w:tr w:rsidR="001C7E47" w14:paraId="15F7621C" w14:textId="77777777">
        <w:trPr>
          <w:trHeight w:val="591"/>
          <w:jc w:val="center"/>
        </w:trPr>
        <w:tc>
          <w:tcPr>
            <w:tcW w:w="1784" w:type="dxa"/>
          </w:tcPr>
          <w:p w14:paraId="01235E5A" w14:textId="7777777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3052" w:type="dxa"/>
            <w:vAlign w:val="center"/>
          </w:tcPr>
          <w:p w14:paraId="44E75AD1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会计协会</w:t>
            </w:r>
          </w:p>
        </w:tc>
        <w:tc>
          <w:tcPr>
            <w:tcW w:w="2418" w:type="dxa"/>
            <w:vAlign w:val="center"/>
          </w:tcPr>
          <w:p w14:paraId="7A93DFA3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袁园</w:t>
            </w:r>
          </w:p>
        </w:tc>
      </w:tr>
      <w:tr w:rsidR="001C7E47" w14:paraId="690A0392" w14:textId="77777777">
        <w:trPr>
          <w:trHeight w:val="606"/>
          <w:jc w:val="center"/>
        </w:trPr>
        <w:tc>
          <w:tcPr>
            <w:tcW w:w="1784" w:type="dxa"/>
          </w:tcPr>
          <w:p w14:paraId="796E90CD" w14:textId="7DE7C8E8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C16C56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 w14:paraId="21B5FF16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吉他音乐协会</w:t>
            </w:r>
          </w:p>
        </w:tc>
        <w:tc>
          <w:tcPr>
            <w:tcW w:w="2418" w:type="dxa"/>
            <w:vAlign w:val="center"/>
          </w:tcPr>
          <w:p w14:paraId="5E07B726" w14:textId="1C777153" w:rsidR="001C7E47" w:rsidRDefault="001B2C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彭理尚</w:t>
            </w:r>
          </w:p>
        </w:tc>
      </w:tr>
      <w:tr w:rsidR="001C7E47" w14:paraId="798DA046" w14:textId="77777777">
        <w:trPr>
          <w:trHeight w:val="591"/>
          <w:jc w:val="center"/>
        </w:trPr>
        <w:tc>
          <w:tcPr>
            <w:tcW w:w="1784" w:type="dxa"/>
          </w:tcPr>
          <w:p w14:paraId="4037DEEA" w14:textId="15E0E585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 w14:paraId="3A6F9FE8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TNT街舞协会</w:t>
            </w:r>
          </w:p>
        </w:tc>
        <w:tc>
          <w:tcPr>
            <w:tcW w:w="2418" w:type="dxa"/>
            <w:vAlign w:val="center"/>
          </w:tcPr>
          <w:p w14:paraId="67566C82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刘乐</w:t>
            </w:r>
          </w:p>
        </w:tc>
      </w:tr>
      <w:tr w:rsidR="001C7E47" w14:paraId="44B6C660" w14:textId="77777777">
        <w:trPr>
          <w:trHeight w:val="591"/>
          <w:jc w:val="center"/>
        </w:trPr>
        <w:tc>
          <w:tcPr>
            <w:tcW w:w="1784" w:type="dxa"/>
          </w:tcPr>
          <w:p w14:paraId="494A9098" w14:textId="62D501C8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 w14:paraId="4C99F81A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聚星沙盘协会</w:t>
            </w:r>
          </w:p>
        </w:tc>
        <w:tc>
          <w:tcPr>
            <w:tcW w:w="2418" w:type="dxa"/>
            <w:vAlign w:val="center"/>
          </w:tcPr>
          <w:p w14:paraId="49CFD1F7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周星岚</w:t>
            </w:r>
          </w:p>
        </w:tc>
      </w:tr>
      <w:tr w:rsidR="001C7E47" w14:paraId="1D21513B" w14:textId="77777777">
        <w:trPr>
          <w:trHeight w:val="591"/>
          <w:jc w:val="center"/>
        </w:trPr>
        <w:tc>
          <w:tcPr>
            <w:tcW w:w="1784" w:type="dxa"/>
          </w:tcPr>
          <w:p w14:paraId="32E51BF4" w14:textId="7307FC70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 w14:paraId="1A6E39A2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雨翼轮滑协会</w:t>
            </w:r>
          </w:p>
        </w:tc>
        <w:tc>
          <w:tcPr>
            <w:tcW w:w="2418" w:type="dxa"/>
            <w:vAlign w:val="center"/>
          </w:tcPr>
          <w:p w14:paraId="11A5B51A" w14:textId="1E14DD1F" w:rsidR="001C7E47" w:rsidRDefault="001B2C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李则君</w:t>
            </w:r>
          </w:p>
        </w:tc>
      </w:tr>
      <w:tr w:rsidR="001C7E47" w14:paraId="265B1591" w14:textId="77777777">
        <w:trPr>
          <w:trHeight w:val="606"/>
          <w:jc w:val="center"/>
        </w:trPr>
        <w:tc>
          <w:tcPr>
            <w:tcW w:w="1784" w:type="dxa"/>
          </w:tcPr>
          <w:p w14:paraId="22361369" w14:textId="19ED8CFE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 w14:paraId="0F9367DB" w14:textId="2F002515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廉洁文化社</w:t>
            </w:r>
            <w:r w:rsidR="006669DD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团</w:t>
            </w:r>
          </w:p>
        </w:tc>
        <w:tc>
          <w:tcPr>
            <w:tcW w:w="2418" w:type="dxa"/>
            <w:vAlign w:val="center"/>
          </w:tcPr>
          <w:p w14:paraId="250405B1" w14:textId="4B57D559" w:rsidR="001C7E47" w:rsidRDefault="001B2C7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李强</w:t>
            </w:r>
          </w:p>
        </w:tc>
      </w:tr>
      <w:tr w:rsidR="001C7E47" w14:paraId="30D7514D" w14:textId="77777777">
        <w:trPr>
          <w:trHeight w:val="591"/>
          <w:jc w:val="center"/>
        </w:trPr>
        <w:tc>
          <w:tcPr>
            <w:tcW w:w="1784" w:type="dxa"/>
          </w:tcPr>
          <w:p w14:paraId="0F573358" w14:textId="38315A7B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3052" w:type="dxa"/>
            <w:vAlign w:val="center"/>
          </w:tcPr>
          <w:p w14:paraId="1F597E61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烽火篮球协会</w:t>
            </w:r>
          </w:p>
        </w:tc>
        <w:tc>
          <w:tcPr>
            <w:tcW w:w="2418" w:type="dxa"/>
            <w:vAlign w:val="center"/>
          </w:tcPr>
          <w:p w14:paraId="475206AF" w14:textId="44408E0D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唐洪江</w:t>
            </w:r>
          </w:p>
        </w:tc>
      </w:tr>
      <w:tr w:rsidR="001C7E47" w14:paraId="6AD4B676" w14:textId="77777777">
        <w:trPr>
          <w:trHeight w:val="591"/>
          <w:jc w:val="center"/>
        </w:trPr>
        <w:tc>
          <w:tcPr>
            <w:tcW w:w="1784" w:type="dxa"/>
          </w:tcPr>
          <w:p w14:paraId="4F56B5C3" w14:textId="4B3DBC6F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3052" w:type="dxa"/>
            <w:vAlign w:val="center"/>
          </w:tcPr>
          <w:p w14:paraId="4C87DBEC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乒乓球协会</w:t>
            </w:r>
          </w:p>
        </w:tc>
        <w:tc>
          <w:tcPr>
            <w:tcW w:w="2418" w:type="dxa"/>
            <w:vAlign w:val="center"/>
          </w:tcPr>
          <w:p w14:paraId="130CBDA9" w14:textId="2A6EBBD8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杨忠武</w:t>
            </w:r>
          </w:p>
        </w:tc>
      </w:tr>
      <w:tr w:rsidR="001C7E47" w14:paraId="61F458E1" w14:textId="77777777">
        <w:trPr>
          <w:trHeight w:val="591"/>
          <w:jc w:val="center"/>
        </w:trPr>
        <w:tc>
          <w:tcPr>
            <w:tcW w:w="1784" w:type="dxa"/>
          </w:tcPr>
          <w:p w14:paraId="7D68C44D" w14:textId="403967A5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3052" w:type="dxa"/>
            <w:vAlign w:val="center"/>
          </w:tcPr>
          <w:p w14:paraId="373FAC7E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曲艺协会</w:t>
            </w:r>
          </w:p>
        </w:tc>
        <w:tc>
          <w:tcPr>
            <w:tcW w:w="2418" w:type="dxa"/>
            <w:vAlign w:val="center"/>
          </w:tcPr>
          <w:p w14:paraId="20C9349E" w14:textId="477D3881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胡萍</w:t>
            </w:r>
          </w:p>
        </w:tc>
      </w:tr>
      <w:tr w:rsidR="001C7E47" w14:paraId="56374918" w14:textId="77777777">
        <w:trPr>
          <w:trHeight w:val="606"/>
          <w:jc w:val="center"/>
        </w:trPr>
        <w:tc>
          <w:tcPr>
            <w:tcW w:w="1784" w:type="dxa"/>
          </w:tcPr>
          <w:p w14:paraId="76029484" w14:textId="6AC97EB8" w:rsidR="001C7E47" w:rsidRDefault="008B7E7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19</w:t>
            </w:r>
          </w:p>
        </w:tc>
        <w:tc>
          <w:tcPr>
            <w:tcW w:w="3052" w:type="dxa"/>
            <w:vAlign w:val="center"/>
          </w:tcPr>
          <w:p w14:paraId="5C08718E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行云书法协会</w:t>
            </w:r>
          </w:p>
        </w:tc>
        <w:tc>
          <w:tcPr>
            <w:tcW w:w="2418" w:type="dxa"/>
            <w:vAlign w:val="center"/>
          </w:tcPr>
          <w:p w14:paraId="4AF93A1D" w14:textId="7A7EB751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田野</w:t>
            </w:r>
          </w:p>
        </w:tc>
      </w:tr>
      <w:tr w:rsidR="001C7E47" w14:paraId="1D8AC152" w14:textId="77777777">
        <w:trPr>
          <w:trHeight w:val="591"/>
          <w:jc w:val="center"/>
        </w:trPr>
        <w:tc>
          <w:tcPr>
            <w:tcW w:w="1784" w:type="dxa"/>
          </w:tcPr>
          <w:p w14:paraId="21FC0067" w14:textId="17F5E800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3052" w:type="dxa"/>
            <w:vAlign w:val="center"/>
          </w:tcPr>
          <w:p w14:paraId="5BA82B5C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摄影协会</w:t>
            </w:r>
          </w:p>
        </w:tc>
        <w:tc>
          <w:tcPr>
            <w:tcW w:w="2418" w:type="dxa"/>
            <w:vAlign w:val="center"/>
          </w:tcPr>
          <w:p w14:paraId="5D944E3F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朱哿</w:t>
            </w:r>
          </w:p>
        </w:tc>
      </w:tr>
      <w:tr w:rsidR="001C7E47" w14:paraId="2CBA5210" w14:textId="77777777">
        <w:trPr>
          <w:trHeight w:val="591"/>
          <w:jc w:val="center"/>
        </w:trPr>
        <w:tc>
          <w:tcPr>
            <w:tcW w:w="1784" w:type="dxa"/>
          </w:tcPr>
          <w:p w14:paraId="6F2738FC" w14:textId="4721D80D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3052" w:type="dxa"/>
            <w:vAlign w:val="center"/>
          </w:tcPr>
          <w:p w14:paraId="4EC1FF5A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跆拳道协会</w:t>
            </w:r>
          </w:p>
        </w:tc>
        <w:tc>
          <w:tcPr>
            <w:tcW w:w="2418" w:type="dxa"/>
            <w:vAlign w:val="center"/>
          </w:tcPr>
          <w:p w14:paraId="036DF771" w14:textId="73D2D6F4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游珺淏</w:t>
            </w:r>
          </w:p>
        </w:tc>
      </w:tr>
      <w:tr w:rsidR="001C7E47" w14:paraId="465B5A76" w14:textId="77777777">
        <w:trPr>
          <w:trHeight w:val="606"/>
          <w:jc w:val="center"/>
        </w:trPr>
        <w:tc>
          <w:tcPr>
            <w:tcW w:w="1784" w:type="dxa"/>
          </w:tcPr>
          <w:p w14:paraId="02EB0981" w14:textId="1F597F8C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8B7E7A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3052" w:type="dxa"/>
            <w:vAlign w:val="center"/>
          </w:tcPr>
          <w:p w14:paraId="0DD85D9A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奕缘棋艺协会</w:t>
            </w:r>
          </w:p>
        </w:tc>
        <w:tc>
          <w:tcPr>
            <w:tcW w:w="2418" w:type="dxa"/>
            <w:vAlign w:val="center"/>
          </w:tcPr>
          <w:p w14:paraId="408B9837" w14:textId="1C61C8CE" w:rsidR="001C7E47" w:rsidRDefault="00D2170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王栋</w:t>
            </w:r>
          </w:p>
        </w:tc>
      </w:tr>
      <w:tr w:rsidR="001C7E47" w14:paraId="0E756D8B" w14:textId="77777777">
        <w:trPr>
          <w:trHeight w:val="591"/>
          <w:jc w:val="center"/>
        </w:trPr>
        <w:tc>
          <w:tcPr>
            <w:tcW w:w="1784" w:type="dxa"/>
          </w:tcPr>
          <w:p w14:paraId="39AA2A99" w14:textId="01B59BB7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94330F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3052" w:type="dxa"/>
            <w:vAlign w:val="center"/>
          </w:tcPr>
          <w:p w14:paraId="5030FF3B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电子商务协会</w:t>
            </w:r>
          </w:p>
        </w:tc>
        <w:tc>
          <w:tcPr>
            <w:tcW w:w="2418" w:type="dxa"/>
            <w:vAlign w:val="center"/>
          </w:tcPr>
          <w:p w14:paraId="02BC5780" w14:textId="2DC69F07" w:rsidR="001C7E47" w:rsidRDefault="00540C5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邱佳意</w:t>
            </w:r>
          </w:p>
        </w:tc>
      </w:tr>
      <w:tr w:rsidR="001C7E47" w14:paraId="28CB9B39" w14:textId="77777777">
        <w:trPr>
          <w:trHeight w:val="591"/>
          <w:jc w:val="center"/>
        </w:trPr>
        <w:tc>
          <w:tcPr>
            <w:tcW w:w="1784" w:type="dxa"/>
          </w:tcPr>
          <w:p w14:paraId="49F82F23" w14:textId="7E33755D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94330F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3052" w:type="dxa"/>
            <w:vAlign w:val="center"/>
          </w:tcPr>
          <w:p w14:paraId="513520B0" w14:textId="73D5AF29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思政知行</w:t>
            </w:r>
            <w:r w:rsidR="003F083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协会</w:t>
            </w:r>
          </w:p>
        </w:tc>
        <w:tc>
          <w:tcPr>
            <w:tcW w:w="2418" w:type="dxa"/>
            <w:vAlign w:val="center"/>
          </w:tcPr>
          <w:p w14:paraId="7E33EB02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李雅倩</w:t>
            </w:r>
          </w:p>
        </w:tc>
      </w:tr>
      <w:tr w:rsidR="001C7E47" w14:paraId="5F6CD2B7" w14:textId="77777777">
        <w:trPr>
          <w:trHeight w:val="591"/>
          <w:jc w:val="center"/>
        </w:trPr>
        <w:tc>
          <w:tcPr>
            <w:tcW w:w="1784" w:type="dxa"/>
          </w:tcPr>
          <w:p w14:paraId="260E97F9" w14:textId="5165D548" w:rsidR="001C7E47" w:rsidRDefault="008C2DA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="0094330F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3052" w:type="dxa"/>
            <w:vAlign w:val="center"/>
          </w:tcPr>
          <w:p w14:paraId="18E90320" w14:textId="77777777" w:rsidR="001C7E47" w:rsidRDefault="008C2DA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移动机器人协会</w:t>
            </w:r>
          </w:p>
        </w:tc>
        <w:tc>
          <w:tcPr>
            <w:tcW w:w="2418" w:type="dxa"/>
            <w:vAlign w:val="center"/>
          </w:tcPr>
          <w:p w14:paraId="3E29AA08" w14:textId="00759894" w:rsidR="001C7E47" w:rsidRDefault="00D5190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刘石磊</w:t>
            </w:r>
          </w:p>
        </w:tc>
      </w:tr>
    </w:tbl>
    <w:p w14:paraId="6CDCA034" w14:textId="77777777" w:rsidR="001C7E47" w:rsidRDefault="001C7E47">
      <w:pPr>
        <w:ind w:right="420"/>
        <w:rPr>
          <w:rFonts w:ascii="仿宋" w:eastAsia="仿宋" w:hAnsi="仿宋" w:cs="仿宋"/>
          <w:sz w:val="28"/>
          <w:szCs w:val="28"/>
        </w:rPr>
      </w:pPr>
    </w:p>
    <w:sectPr w:rsidR="001C7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893BF" w14:textId="77777777" w:rsidR="00A500BD" w:rsidRDefault="00A500BD" w:rsidP="00643758">
      <w:r>
        <w:separator/>
      </w:r>
    </w:p>
  </w:endnote>
  <w:endnote w:type="continuationSeparator" w:id="0">
    <w:p w14:paraId="31C74831" w14:textId="77777777" w:rsidR="00A500BD" w:rsidRDefault="00A500BD" w:rsidP="0064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89F2" w14:textId="77777777" w:rsidR="00A500BD" w:rsidRDefault="00A500BD" w:rsidP="00643758">
      <w:r>
        <w:separator/>
      </w:r>
    </w:p>
  </w:footnote>
  <w:footnote w:type="continuationSeparator" w:id="0">
    <w:p w14:paraId="7D21DB1A" w14:textId="77777777" w:rsidR="00A500BD" w:rsidRDefault="00A500BD" w:rsidP="0064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1A"/>
    <w:rsid w:val="000A7E46"/>
    <w:rsid w:val="000C5743"/>
    <w:rsid w:val="001478C2"/>
    <w:rsid w:val="00154AF5"/>
    <w:rsid w:val="00167A4D"/>
    <w:rsid w:val="001B2C7B"/>
    <w:rsid w:val="001C7E47"/>
    <w:rsid w:val="001D39E1"/>
    <w:rsid w:val="002305F9"/>
    <w:rsid w:val="00260EB3"/>
    <w:rsid w:val="0027562A"/>
    <w:rsid w:val="002759EF"/>
    <w:rsid w:val="0028775D"/>
    <w:rsid w:val="002878C7"/>
    <w:rsid w:val="00290C9C"/>
    <w:rsid w:val="002E6251"/>
    <w:rsid w:val="003667B3"/>
    <w:rsid w:val="00395250"/>
    <w:rsid w:val="003F083B"/>
    <w:rsid w:val="0040093F"/>
    <w:rsid w:val="00415B98"/>
    <w:rsid w:val="004219AB"/>
    <w:rsid w:val="004302E5"/>
    <w:rsid w:val="00443097"/>
    <w:rsid w:val="00467770"/>
    <w:rsid w:val="00540C53"/>
    <w:rsid w:val="005523A4"/>
    <w:rsid w:val="0056259D"/>
    <w:rsid w:val="00571EC6"/>
    <w:rsid w:val="005752DB"/>
    <w:rsid w:val="0059778E"/>
    <w:rsid w:val="005A19B6"/>
    <w:rsid w:val="005D2277"/>
    <w:rsid w:val="005D3FEA"/>
    <w:rsid w:val="005D686E"/>
    <w:rsid w:val="00620E36"/>
    <w:rsid w:val="0063209D"/>
    <w:rsid w:val="00643758"/>
    <w:rsid w:val="006669DD"/>
    <w:rsid w:val="007B356D"/>
    <w:rsid w:val="00837EB1"/>
    <w:rsid w:val="00891398"/>
    <w:rsid w:val="008B7E7A"/>
    <w:rsid w:val="008C2DA6"/>
    <w:rsid w:val="00912718"/>
    <w:rsid w:val="0094330F"/>
    <w:rsid w:val="009C178F"/>
    <w:rsid w:val="00A500BD"/>
    <w:rsid w:val="00A5646C"/>
    <w:rsid w:val="00A96E4C"/>
    <w:rsid w:val="00AB2D5E"/>
    <w:rsid w:val="00AD0468"/>
    <w:rsid w:val="00AF4599"/>
    <w:rsid w:val="00B40BE0"/>
    <w:rsid w:val="00B62CF3"/>
    <w:rsid w:val="00C16C56"/>
    <w:rsid w:val="00C8299F"/>
    <w:rsid w:val="00C8631A"/>
    <w:rsid w:val="00CF3121"/>
    <w:rsid w:val="00D2170A"/>
    <w:rsid w:val="00D35155"/>
    <w:rsid w:val="00D5190B"/>
    <w:rsid w:val="00DE1881"/>
    <w:rsid w:val="00E2560C"/>
    <w:rsid w:val="00F2571D"/>
    <w:rsid w:val="00F376E1"/>
    <w:rsid w:val="00F748BE"/>
    <w:rsid w:val="00FB0083"/>
    <w:rsid w:val="00FB6B9B"/>
    <w:rsid w:val="082243A1"/>
    <w:rsid w:val="0FF939EE"/>
    <w:rsid w:val="14B87EC3"/>
    <w:rsid w:val="152D5DC4"/>
    <w:rsid w:val="167E7C87"/>
    <w:rsid w:val="1DE52214"/>
    <w:rsid w:val="1E0F30D1"/>
    <w:rsid w:val="2186644A"/>
    <w:rsid w:val="32B47614"/>
    <w:rsid w:val="37B74299"/>
    <w:rsid w:val="41843B8C"/>
    <w:rsid w:val="44B84177"/>
    <w:rsid w:val="45AA4F52"/>
    <w:rsid w:val="4BF23A35"/>
    <w:rsid w:val="50EC742D"/>
    <w:rsid w:val="51C10DEA"/>
    <w:rsid w:val="570246BD"/>
    <w:rsid w:val="59635986"/>
    <w:rsid w:val="5EFD6244"/>
    <w:rsid w:val="615E7B94"/>
    <w:rsid w:val="61EB0C0E"/>
    <w:rsid w:val="68603AC1"/>
    <w:rsid w:val="694B132C"/>
    <w:rsid w:val="69BE08B0"/>
    <w:rsid w:val="69FA11E4"/>
    <w:rsid w:val="6D0B2E81"/>
    <w:rsid w:val="7A4820AF"/>
    <w:rsid w:val="7BD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0C183A"/>
  <w15:docId w15:val="{97F3D933-5ABE-47CF-850F-22725804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paragraph" w:customStyle="1" w:styleId="1">
    <w:name w:val="页眉1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ageNumber">
    <w:name w:val="PageNumber"/>
    <w:basedOn w:val="NormalCharac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148D9C-116A-4C13-A015-15CC0F810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3</Pages>
  <Words>103</Words>
  <Characters>590</Characters>
  <Application>Microsoft Office Word</Application>
  <DocSecurity>0</DocSecurity>
  <Lines>4</Lines>
  <Paragraphs>1</Paragraphs>
  <ScaleCrop>false</ScaleCrop>
  <Company>HP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倘若</dc:creator>
  <cp:lastModifiedBy>胡 迈兮</cp:lastModifiedBy>
  <cp:revision>8</cp:revision>
  <cp:lastPrinted>2018-10-10T10:03:00Z</cp:lastPrinted>
  <dcterms:created xsi:type="dcterms:W3CDTF">2021-09-30T02:27:00Z</dcterms:created>
  <dcterms:modified xsi:type="dcterms:W3CDTF">2021-10-11T02:06:00Z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